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jc w:val="center"/>
        <w:rPr>
          <w:rFonts w:ascii="Georgia" w:cs="Georgia" w:eastAsia="Georgia" w:hAnsi="Georgia"/>
          <w:color w:val="0000ff"/>
        </w:rPr>
      </w:pPr>
      <w:bookmarkStart w:colFirst="0" w:colLast="0" w:name="_v1lb0g2iqcb7" w:id="0"/>
      <w:bookmarkEnd w:id="0"/>
      <w:r w:rsidDel="00000000" w:rsidR="00000000" w:rsidRPr="00000000">
        <w:rPr>
          <w:rFonts w:ascii="Georgia" w:cs="Georgia" w:eastAsia="Georgia" w:hAnsi="Georgia"/>
          <w:color w:val="0000ff"/>
          <w:rtl w:val="0"/>
        </w:rPr>
        <w:t xml:space="preserve">Michael Dennis - Media Kit</w:t>
      </w:r>
    </w:p>
    <w:p w:rsidR="00000000" w:rsidDel="00000000" w:rsidP="00000000" w:rsidRDefault="00000000" w:rsidRPr="00000000" w14:paraId="00000002">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3">
      <w:pPr>
        <w:rPr>
          <w:rFonts w:ascii="Georgia" w:cs="Georgia" w:eastAsia="Georgia" w:hAnsi="Georgia"/>
          <w:color w:val="1e1e1e"/>
          <w:sz w:val="24"/>
          <w:szCs w:val="24"/>
        </w:rPr>
      </w:pPr>
      <w:r w:rsidDel="00000000" w:rsidR="00000000" w:rsidRPr="00000000">
        <w:rPr>
          <w:rFonts w:ascii="Georgia" w:cs="Georgia" w:eastAsia="Georgia" w:hAnsi="Georgia"/>
          <w:b w:val="1"/>
          <w:bCs w:val="1"/>
          <w:sz w:val="24"/>
          <w:szCs w:val="24"/>
          <w:rtl w:val="0"/>
        </w:rPr>
        <w:t xml:space="preserve">SHORT </w:t>
      </w:r>
      <w:r w:rsidDel="00000000" w:rsidR="00000000" w:rsidRPr="00000000">
        <w:rPr>
          <w:rFonts w:ascii="Georgia" w:cs="Georgia" w:eastAsia="Georgia" w:hAnsi="Georgia"/>
          <w:b w:val="1"/>
          <w:bCs w:val="1"/>
          <w:sz w:val="24"/>
          <w:szCs w:val="24"/>
          <w:rtl w:val="0"/>
        </w:rPr>
        <w:t xml:space="preserve">BIO - </w:t>
      </w:r>
      <w:r w:rsidDel="00000000" w:rsidR="00000000" w:rsidRPr="00000000">
        <w:rPr>
          <w:rFonts w:ascii="Georgia" w:cs="Georgia" w:eastAsia="Georgia" w:hAnsi="Georgia"/>
          <w:color w:val="1e1e1e"/>
          <w:sz w:val="24"/>
          <w:szCs w:val="24"/>
          <w:rtl w:val="0"/>
        </w:rPr>
        <w:t xml:space="preserve">For over 25 years, Michael Dennis has led faith communities through seasons of crisis and growth with empathy, humor, and spiritual depth. His 26-year marriage is a living testimony to resilience, laughter, and grace under pressure. </w:t>
      </w:r>
    </w:p>
    <w:p w:rsidR="00000000" w:rsidDel="00000000" w:rsidP="00000000" w:rsidRDefault="00000000" w:rsidRPr="00000000" w14:paraId="00000004">
      <w:pPr>
        <w:rPr>
          <w:rFonts w:ascii="Georgia" w:cs="Georgia" w:eastAsia="Georgia" w:hAnsi="Georgia"/>
          <w:color w:val="1e1e1e"/>
          <w:sz w:val="24"/>
          <w:szCs w:val="24"/>
        </w:rPr>
      </w:pPr>
      <w:r w:rsidDel="00000000" w:rsidR="00000000" w:rsidRPr="00000000">
        <w:rPr>
          <w:rtl w:val="0"/>
        </w:rPr>
      </w:r>
    </w:p>
    <w:p w:rsidR="00000000" w:rsidDel="00000000" w:rsidP="00000000" w:rsidRDefault="00000000" w:rsidRPr="00000000" w14:paraId="00000005">
      <w:pPr>
        <w:rPr>
          <w:rFonts w:ascii="Georgia" w:cs="Georgia" w:eastAsia="Georgia" w:hAnsi="Georgia"/>
          <w:color w:val="1e1e1e"/>
          <w:sz w:val="24"/>
          <w:szCs w:val="24"/>
        </w:rPr>
      </w:pPr>
      <w:r w:rsidDel="00000000" w:rsidR="00000000" w:rsidRPr="00000000">
        <w:rPr>
          <w:rFonts w:ascii="Georgia" w:cs="Georgia" w:eastAsia="Georgia" w:hAnsi="Georgia"/>
          <w:b w:val="1"/>
          <w:bCs w:val="1"/>
          <w:color w:val="1e1e1e"/>
          <w:sz w:val="24"/>
          <w:szCs w:val="24"/>
          <w:rtl w:val="0"/>
        </w:rPr>
        <w:t xml:space="preserve">PROFESSIONAL BIO</w:t>
      </w:r>
      <w:r w:rsidDel="00000000" w:rsidR="00000000" w:rsidRPr="00000000">
        <w:rPr>
          <w:rFonts w:ascii="Georgia" w:cs="Georgia" w:eastAsia="Georgia" w:hAnsi="Georgia"/>
          <w:color w:val="1e1e1e"/>
          <w:sz w:val="24"/>
          <w:szCs w:val="24"/>
          <w:rtl w:val="0"/>
        </w:rPr>
        <w:t xml:space="preserve"> - Michael Dennis, M.A. served as a pastor with over 25 years of experience in leadership, communication, and shepherding people.  Michael is the author of Discovering Your Yearly Rhythms, which walks people through practical steps of creating a personal vision and how to work toward that vision.</w:t>
      </w:r>
    </w:p>
    <w:p w:rsidR="00000000" w:rsidDel="00000000" w:rsidP="00000000" w:rsidRDefault="00000000" w:rsidRPr="00000000" w14:paraId="00000006">
      <w:pPr>
        <w:rPr>
          <w:rFonts w:ascii="Georgia" w:cs="Georgia" w:eastAsia="Georgia" w:hAnsi="Georgia"/>
          <w:color w:val="1e1e1e"/>
          <w:sz w:val="24"/>
          <w:szCs w:val="24"/>
        </w:rPr>
      </w:pPr>
      <w:r w:rsidDel="00000000" w:rsidR="00000000" w:rsidRPr="00000000">
        <w:rPr>
          <w:rtl w:val="0"/>
        </w:rPr>
      </w:r>
    </w:p>
    <w:p w:rsidR="00000000" w:rsidDel="00000000" w:rsidP="00000000" w:rsidRDefault="00000000" w:rsidRPr="00000000" w14:paraId="00000007">
      <w:pPr>
        <w:rPr>
          <w:rFonts w:ascii="Georgia" w:cs="Georgia" w:eastAsia="Georgia" w:hAnsi="Georgia"/>
          <w:sz w:val="24"/>
          <w:szCs w:val="24"/>
        </w:rPr>
      </w:pPr>
      <w:r w:rsidDel="00000000" w:rsidR="00000000" w:rsidRPr="00000000">
        <w:rPr>
          <w:rFonts w:ascii="Georgia" w:cs="Georgia" w:eastAsia="Georgia" w:hAnsi="Georgia"/>
          <w:b w:val="1"/>
          <w:bCs w:val="1"/>
          <w:color w:val="1e1e1e"/>
          <w:sz w:val="24"/>
          <w:szCs w:val="24"/>
          <w:rtl w:val="0"/>
        </w:rPr>
        <w:t xml:space="preserve">LONG BIO</w:t>
      </w:r>
      <w:r w:rsidDel="00000000" w:rsidR="00000000" w:rsidRPr="00000000">
        <w:rPr>
          <w:rFonts w:ascii="Georgia" w:cs="Georgia" w:eastAsia="Georgia" w:hAnsi="Georgia"/>
          <w:color w:val="1e1e1e"/>
          <w:sz w:val="24"/>
          <w:szCs w:val="24"/>
          <w:rtl w:val="0"/>
        </w:rPr>
        <w:t xml:space="preserve"> - Michael Dennis</w:t>
      </w:r>
      <w:r w:rsidDel="00000000" w:rsidR="00000000" w:rsidRPr="00000000">
        <w:rPr>
          <w:rFonts w:ascii="Georgia" w:cs="Georgia" w:eastAsia="Georgia" w:hAnsi="Georgia"/>
          <w:sz w:val="24"/>
          <w:szCs w:val="24"/>
          <w:rtl w:val="0"/>
        </w:rPr>
        <w:t xml:space="preserve"> combines humor with heartfelt messages about life, family, and pursuing your dreams. For over 25 years, he’s had the privilege of guiding faith communities through life’s most complex seasons—with empathy, conviction, and a deep belief in the power of transformation.</w:t>
      </w:r>
    </w:p>
    <w:p w:rsidR="00000000" w:rsidDel="00000000" w:rsidP="00000000" w:rsidRDefault="00000000" w:rsidRPr="00000000" w14:paraId="0000000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9">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His marriage of 26-years isn’t just a personal commitment—it’s a lived-out example of grace, grit, and humor in real time. And as a father of two adult children, he’s come to see parenting as the most formative form of mentoring, shaping the way he walks with others through joy, conflict, and change.</w:t>
      </w:r>
    </w:p>
    <w:p w:rsidR="00000000" w:rsidDel="00000000" w:rsidP="00000000" w:rsidRDefault="00000000" w:rsidRPr="00000000" w14:paraId="0000000A">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B">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His experience of starting a church in Austin, TX and living in one of the top global cities in the world over the last 20-years has given him the opportunity to engage some of the top conversations in our culture.  It is the combination of his experience and time that gives him the insight to draw out the humor and hope for all types of people today.  </w:t>
      </w:r>
    </w:p>
    <w:p w:rsidR="00000000" w:rsidDel="00000000" w:rsidP="00000000" w:rsidRDefault="00000000" w:rsidRPr="00000000" w14:paraId="0000000C">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D">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In addition to his pastoral work and family, Michael loves cheering on the Dallas Cowboys.  A true commitment of resilience!  And he also loves tending to the plants in his yard as a tangible example of a life source fighting for sustenance and growing deep roots!  </w:t>
      </w:r>
    </w:p>
    <w:p w:rsidR="00000000" w:rsidDel="00000000" w:rsidP="00000000" w:rsidRDefault="00000000" w:rsidRPr="00000000" w14:paraId="0000000E">
      <w:pPr>
        <w:rPr>
          <w:rFonts w:ascii="Georgia" w:cs="Georgia" w:eastAsia="Georgia" w:hAnsi="Georgia"/>
          <w:color w:val="1e1e1e"/>
          <w:sz w:val="24"/>
          <w:szCs w:val="24"/>
        </w:rPr>
      </w:pPr>
      <w:r w:rsidDel="00000000" w:rsidR="00000000" w:rsidRPr="00000000">
        <w:rPr>
          <w:rtl w:val="0"/>
        </w:rPr>
      </w:r>
    </w:p>
    <w:p w:rsidR="00000000" w:rsidDel="00000000" w:rsidP="00000000" w:rsidRDefault="00000000" w:rsidRPr="00000000" w14:paraId="0000000F">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Whether in the pulpit or on stage doing stand-up comedy, Michael brings clarity, honesty, and hope to every room he walks into.</w:t>
      </w:r>
    </w:p>
    <w:p w:rsidR="00000000" w:rsidDel="00000000" w:rsidP="00000000" w:rsidRDefault="00000000" w:rsidRPr="00000000" w14:paraId="00000010">
      <w:pPr>
        <w:rPr>
          <w:rFonts w:ascii="Georgia" w:cs="Georgia" w:eastAsia="Georgia" w:hAnsi="Georgia"/>
          <w:b w:val="1"/>
          <w:bCs w:val="1"/>
          <w:color w:val="094ec0"/>
          <w:sz w:val="24"/>
          <w:szCs w:val="24"/>
        </w:rPr>
      </w:pPr>
      <w:r w:rsidDel="00000000" w:rsidR="00000000" w:rsidRPr="00000000">
        <w:rPr>
          <w:rtl w:val="0"/>
        </w:rPr>
      </w:r>
    </w:p>
    <w:p w:rsidR="00000000" w:rsidDel="00000000" w:rsidP="00000000" w:rsidRDefault="00000000" w:rsidRPr="00000000" w14:paraId="00000011">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SAMPLE TALK OUTLINES</w:t>
      </w:r>
    </w:p>
    <w:p w:rsidR="00000000" w:rsidDel="00000000" w:rsidP="00000000" w:rsidRDefault="00000000" w:rsidRPr="00000000" w14:paraId="00000012">
      <w:pPr>
        <w:numPr>
          <w:ilvl w:val="0"/>
          <w:numId w:val="1"/>
        </w:numPr>
        <w:ind w:left="720" w:hanging="360"/>
        <w:rPr>
          <w:rFonts w:ascii="Georgia" w:cs="Georgia" w:eastAsia="Georgia" w:hAnsi="Georgia"/>
          <w:color w:val="1e1e1e"/>
          <w:sz w:val="24"/>
          <w:szCs w:val="24"/>
          <w:u w:val="none"/>
        </w:rPr>
      </w:pPr>
      <w:r w:rsidDel="00000000" w:rsidR="00000000" w:rsidRPr="00000000">
        <w:rPr>
          <w:rFonts w:ascii="Georgia" w:cs="Georgia" w:eastAsia="Georgia" w:hAnsi="Georgia"/>
          <w:color w:val="1e1e1e"/>
          <w:sz w:val="24"/>
          <w:szCs w:val="24"/>
          <w:rtl w:val="0"/>
        </w:rPr>
        <w:t xml:space="preserve">Still Standing: Faith, Family &amp; Leadership After 50</w:t>
      </w:r>
    </w:p>
    <w:p w:rsidR="00000000" w:rsidDel="00000000" w:rsidP="00000000" w:rsidRDefault="00000000" w:rsidRPr="00000000" w14:paraId="00000013">
      <w:pPr>
        <w:ind w:left="720" w:firstLine="0"/>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A storytelling keynote on building resilience with honesty and humor through life's hardest seasons.</w:t>
      </w:r>
    </w:p>
    <w:p w:rsidR="00000000" w:rsidDel="00000000" w:rsidP="00000000" w:rsidRDefault="00000000" w:rsidRPr="00000000" w14:paraId="00000014">
      <w:pPr>
        <w:numPr>
          <w:ilvl w:val="0"/>
          <w:numId w:val="1"/>
        </w:numPr>
        <w:ind w:left="720" w:hanging="360"/>
        <w:rPr>
          <w:rFonts w:ascii="Georgia" w:cs="Georgia" w:eastAsia="Georgia" w:hAnsi="Georgia"/>
          <w:color w:val="1e1e1e"/>
          <w:sz w:val="24"/>
          <w:szCs w:val="24"/>
          <w:u w:val="none"/>
        </w:rPr>
      </w:pPr>
      <w:r w:rsidDel="00000000" w:rsidR="00000000" w:rsidRPr="00000000">
        <w:rPr>
          <w:rFonts w:ascii="Georgia" w:cs="Georgia" w:eastAsia="Georgia" w:hAnsi="Georgia"/>
          <w:color w:val="1e1e1e"/>
          <w:sz w:val="24"/>
          <w:szCs w:val="24"/>
          <w:rtl w:val="0"/>
        </w:rPr>
        <w:t xml:space="preserve">Leading with Humor &amp; Hope</w:t>
      </w:r>
    </w:p>
    <w:p w:rsidR="00000000" w:rsidDel="00000000" w:rsidP="00000000" w:rsidRDefault="00000000" w:rsidRPr="00000000" w14:paraId="00000015">
      <w:pPr>
        <w:ind w:left="720" w:firstLine="0"/>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A blend of stand-up comedy and pastoral insight for leaders looking to lead with authenticity, laughter, and faith.</w:t>
      </w:r>
    </w:p>
    <w:p w:rsidR="00000000" w:rsidDel="00000000" w:rsidP="00000000" w:rsidRDefault="00000000" w:rsidRPr="00000000" w14:paraId="00000016">
      <w:pPr>
        <w:numPr>
          <w:ilvl w:val="0"/>
          <w:numId w:val="1"/>
        </w:numPr>
        <w:ind w:left="720" w:hanging="360"/>
        <w:rPr>
          <w:rFonts w:ascii="Georgia" w:cs="Georgia" w:eastAsia="Georgia" w:hAnsi="Georgia"/>
          <w:color w:val="1e1e1e"/>
          <w:sz w:val="24"/>
          <w:szCs w:val="24"/>
          <w:u w:val="none"/>
        </w:rPr>
      </w:pPr>
      <w:r w:rsidDel="00000000" w:rsidR="00000000" w:rsidRPr="00000000">
        <w:rPr>
          <w:rFonts w:ascii="Georgia" w:cs="Georgia" w:eastAsia="Georgia" w:hAnsi="Georgia"/>
          <w:color w:val="1e1e1e"/>
          <w:sz w:val="24"/>
          <w:szCs w:val="24"/>
          <w:rtl w:val="0"/>
        </w:rPr>
        <w:t xml:space="preserve">How to Build a Resilient Life (Without Losing Your Mind or Your Marriage)</w:t>
      </w:r>
    </w:p>
    <w:p w:rsidR="00000000" w:rsidDel="00000000" w:rsidP="00000000" w:rsidRDefault="00000000" w:rsidRPr="00000000" w14:paraId="00000017">
      <w:pPr>
        <w:ind w:left="720" w:firstLine="0"/>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Practical wisdom for navigating marriage, parenting, grief, and spiritual leadership.</w:t>
      </w:r>
    </w:p>
    <w:p w:rsidR="00000000" w:rsidDel="00000000" w:rsidP="00000000" w:rsidRDefault="00000000" w:rsidRPr="00000000" w14:paraId="00000018">
      <w:pPr>
        <w:numPr>
          <w:ilvl w:val="0"/>
          <w:numId w:val="1"/>
        </w:numPr>
        <w:ind w:left="720" w:hanging="360"/>
        <w:rPr>
          <w:rFonts w:ascii="Georgia" w:cs="Georgia" w:eastAsia="Georgia" w:hAnsi="Georgia"/>
          <w:color w:val="1e1e1e"/>
          <w:sz w:val="24"/>
          <w:szCs w:val="24"/>
          <w:u w:val="none"/>
        </w:rPr>
      </w:pPr>
      <w:r w:rsidDel="00000000" w:rsidR="00000000" w:rsidRPr="00000000">
        <w:rPr>
          <w:rFonts w:ascii="Georgia" w:cs="Georgia" w:eastAsia="Georgia" w:hAnsi="Georgia"/>
          <w:color w:val="1e1e1e"/>
          <w:sz w:val="24"/>
          <w:szCs w:val="24"/>
          <w:rtl w:val="0"/>
        </w:rPr>
        <w:t xml:space="preserve">The Funny Side of Ministry</w:t>
      </w:r>
    </w:p>
    <w:p w:rsidR="00000000" w:rsidDel="00000000" w:rsidP="00000000" w:rsidRDefault="00000000" w:rsidRPr="00000000" w14:paraId="00000019">
      <w:pPr>
        <w:ind w:left="720" w:firstLine="0"/>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A comedic take on 25 years in ministry, hospital visits, awkward counseling moments, and spiritual growth in everyday life.</w:t>
      </w:r>
    </w:p>
    <w:p w:rsidR="00000000" w:rsidDel="00000000" w:rsidP="00000000" w:rsidRDefault="00000000" w:rsidRPr="00000000" w14:paraId="0000001A">
      <w:pPr>
        <w:rPr>
          <w:rFonts w:ascii="Georgia" w:cs="Georgia" w:eastAsia="Georgia" w:hAnsi="Georgia"/>
          <w:b w:val="1"/>
          <w:bCs w:val="1"/>
          <w:color w:val="094ec0"/>
          <w:sz w:val="24"/>
          <w:szCs w:val="24"/>
        </w:rPr>
      </w:pPr>
      <w:r w:rsidDel="00000000" w:rsidR="00000000" w:rsidRPr="00000000">
        <w:rPr>
          <w:rtl w:val="0"/>
        </w:rPr>
      </w:r>
    </w:p>
    <w:p w:rsidR="00000000" w:rsidDel="00000000" w:rsidP="00000000" w:rsidRDefault="00000000" w:rsidRPr="00000000" w14:paraId="0000001B">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CONTACT INFO</w:t>
      </w:r>
    </w:p>
    <w:p w:rsidR="00000000" w:rsidDel="00000000" w:rsidP="00000000" w:rsidRDefault="00000000" w:rsidRPr="00000000" w14:paraId="0000001C">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Email: michaeldenniscomedy@gmail.com</w:t>
      </w:r>
    </w:p>
    <w:p w:rsidR="00000000" w:rsidDel="00000000" w:rsidP="00000000" w:rsidRDefault="00000000" w:rsidRPr="00000000" w14:paraId="0000001D">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Website: www.michaeldenniscomedy.com</w:t>
      </w:r>
    </w:p>
    <w:p w:rsidR="00000000" w:rsidDel="00000000" w:rsidP="00000000" w:rsidRDefault="00000000" w:rsidRPr="00000000" w14:paraId="0000001E">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Based in Austin, TX | Available to travel</w:t>
      </w:r>
    </w:p>
    <w:p w:rsidR="00000000" w:rsidDel="00000000" w:rsidP="00000000" w:rsidRDefault="00000000" w:rsidRPr="00000000" w14:paraId="0000001F">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Speaking + Comedy Bookings | Faith-Based and Corporate Events</w:t>
      </w:r>
    </w:p>
    <w:p w:rsidR="00000000" w:rsidDel="00000000" w:rsidP="00000000" w:rsidRDefault="00000000" w:rsidRPr="00000000" w14:paraId="00000020">
      <w:pPr>
        <w:rPr>
          <w:rFonts w:ascii="Georgia" w:cs="Georgia" w:eastAsia="Georgia" w:hAnsi="Georgia"/>
          <w:color w:val="1e1e1e"/>
          <w:sz w:val="24"/>
          <w:szCs w:val="24"/>
        </w:rPr>
      </w:pPr>
      <w:r w:rsidDel="00000000" w:rsidR="00000000" w:rsidRPr="00000000">
        <w:rPr>
          <w:rtl w:val="0"/>
        </w:rPr>
      </w:r>
    </w:p>
    <w:p w:rsidR="00000000" w:rsidDel="00000000" w:rsidP="00000000" w:rsidRDefault="00000000" w:rsidRPr="00000000" w14:paraId="00000021">
      <w:pPr>
        <w:rPr>
          <w:rFonts w:ascii="Georgia" w:cs="Georgia" w:eastAsia="Georgia" w:hAnsi="Georgia"/>
          <w:color w:val="1e1e1e"/>
          <w:sz w:val="24"/>
          <w:szCs w:val="24"/>
        </w:rPr>
      </w:pPr>
      <w:r w:rsidDel="00000000" w:rsidR="00000000" w:rsidRPr="00000000">
        <w:rPr>
          <w:rFonts w:ascii="Georgia" w:cs="Georgia" w:eastAsia="Georgia" w:hAnsi="Georgia"/>
          <w:color w:val="1e1e1e"/>
          <w:sz w:val="24"/>
          <w:szCs w:val="24"/>
          <w:rtl w:val="0"/>
        </w:rPr>
        <w:t xml:space="preserve">To request availability or media appearances, please reach out via email or through the contact form on the website.</w:t>
      </w:r>
    </w:p>
    <w:p w:rsidR="00000000" w:rsidDel="00000000" w:rsidP="00000000" w:rsidRDefault="00000000" w:rsidRPr="00000000" w14:paraId="00000022">
      <w:pPr>
        <w:rPr>
          <w:rFonts w:ascii="Georgia" w:cs="Georgia" w:eastAsia="Georgia" w:hAnsi="Georgia"/>
          <w:color w:val="1e1e1e"/>
          <w:sz w:val="24"/>
          <w:szCs w:val="24"/>
        </w:rPr>
      </w:pPr>
      <w:r w:rsidDel="00000000" w:rsidR="00000000" w:rsidRPr="00000000">
        <w:rPr>
          <w:rtl w:val="0"/>
        </w:rPr>
      </w:r>
    </w:p>
    <w:p w:rsidR="00000000" w:rsidDel="00000000" w:rsidP="00000000" w:rsidRDefault="00000000" w:rsidRPr="00000000" w14:paraId="00000023">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HEADSHOT </w:t>
      </w:r>
    </w:p>
    <w:p w:rsidR="00000000" w:rsidDel="00000000" w:rsidP="00000000" w:rsidRDefault="00000000" w:rsidRPr="00000000" w14:paraId="00000024">
      <w:pPr>
        <w:jc w:val="cente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Pr>
        <w:drawing>
          <wp:inline distB="114300" distT="114300" distL="114300" distR="114300">
            <wp:extent cx="5494059" cy="86725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494059" cy="8672513"/>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